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color w:val="379a66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color w:val="379a66"/>
          <w:sz w:val="28"/>
          <w:szCs w:val="28"/>
          <w:vertAlign w:val="baseline"/>
        </w:rPr>
        <w:drawing>
          <wp:inline distB="0" distT="0" distL="114300" distR="114300">
            <wp:extent cx="3971290" cy="223837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71290" cy="2238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bCs w:val="0"/>
          <w:color w:val="379a66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bCs w:val="0"/>
          <w:color w:val="379a66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color w:val="379a66"/>
          <w:sz w:val="32"/>
          <w:szCs w:val="32"/>
          <w:vertAlign w:val="baseline"/>
          <w:rtl w:val="0"/>
        </w:rPr>
        <w:t xml:space="preserve">Midwest Foreign Commerce Club Board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vertAlign w:val="baseline"/>
          <w:rtl w:val="0"/>
        </w:rPr>
        <w:t xml:space="preserve">Chairman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: </w:t>
      </w:r>
      <w:r w:rsidDel="00000000" w:rsidR="00000000" w:rsidRPr="00000000">
        <w:rPr>
          <w:sz w:val="28"/>
          <w:szCs w:val="28"/>
          <w:rtl w:val="0"/>
        </w:rPr>
        <w:t xml:space="preserve">Mike Gismondi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vertAlign w:val="baseline"/>
          <w:rtl w:val="0"/>
        </w:rPr>
        <w:t xml:space="preserve">President</w:t>
      </w:r>
      <w:r w:rsidDel="00000000" w:rsidR="00000000" w:rsidRPr="00000000">
        <w:rPr>
          <w:color w:val="000000"/>
          <w:sz w:val="28"/>
          <w:szCs w:val="28"/>
          <w:vertAlign w:val="baseline"/>
          <w:rtl w:val="0"/>
        </w:rPr>
        <w:t xml:space="preserve">: </w:t>
      </w:r>
      <w:r w:rsidDel="00000000" w:rsidR="00000000" w:rsidRPr="00000000">
        <w:rPr>
          <w:sz w:val="28"/>
          <w:szCs w:val="28"/>
          <w:rtl w:val="0"/>
        </w:rPr>
        <w:t xml:space="preserve">Bob Reinecke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vertAlign w:val="baseline"/>
          <w:rtl w:val="0"/>
        </w:rPr>
        <w:t xml:space="preserve">Vice President</w:t>
      </w:r>
      <w:r w:rsidDel="00000000" w:rsidR="00000000" w:rsidRPr="00000000">
        <w:rPr>
          <w:color w:val="000000"/>
          <w:sz w:val="28"/>
          <w:szCs w:val="28"/>
          <w:vertAlign w:val="baseline"/>
          <w:rtl w:val="0"/>
        </w:rPr>
        <w:t xml:space="preserve">: </w:t>
      </w:r>
      <w:r w:rsidDel="00000000" w:rsidR="00000000" w:rsidRPr="00000000">
        <w:rPr>
          <w:sz w:val="28"/>
          <w:szCs w:val="28"/>
          <w:rtl w:val="0"/>
        </w:rPr>
        <w:t xml:space="preserve">Steve Nothdurft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vertAlign w:val="baseline"/>
          <w:rtl w:val="0"/>
        </w:rPr>
        <w:t xml:space="preserve">Treasurer</w:t>
      </w:r>
      <w:r w:rsidDel="00000000" w:rsidR="00000000" w:rsidRPr="00000000">
        <w:rPr>
          <w:color w:val="000000"/>
          <w:sz w:val="28"/>
          <w:szCs w:val="28"/>
          <w:vertAlign w:val="baseline"/>
          <w:rtl w:val="0"/>
        </w:rPr>
        <w:t xml:space="preserve">: Bill Laird </w:t>
      </w:r>
    </w:p>
    <w:p w:rsidR="00000000" w:rsidDel="00000000" w:rsidP="00000000" w:rsidRDefault="00000000" w:rsidRPr="00000000" w14:paraId="00000009">
      <w:pPr>
        <w:jc w:val="center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vertAlign w:val="baseline"/>
          <w:rtl w:val="0"/>
        </w:rPr>
        <w:t xml:space="preserve">Secretary</w:t>
      </w:r>
      <w:r w:rsidDel="00000000" w:rsidR="00000000" w:rsidRPr="00000000">
        <w:rPr>
          <w:color w:val="000000"/>
          <w:sz w:val="28"/>
          <w:szCs w:val="28"/>
          <w:vertAlign w:val="baseline"/>
          <w:rtl w:val="0"/>
        </w:rPr>
        <w:t xml:space="preserve">: Jennifer Crotty</w:t>
      </w:r>
    </w:p>
    <w:p w:rsidR="00000000" w:rsidDel="00000000" w:rsidP="00000000" w:rsidRDefault="00000000" w:rsidRPr="00000000" w14:paraId="0000000A">
      <w:pPr>
        <w:jc w:val="center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0"/>
          <w:bCs w:val="0"/>
          <w:color w:val="379a66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color w:val="379a66"/>
          <w:sz w:val="32"/>
          <w:szCs w:val="32"/>
          <w:vertAlign w:val="baseline"/>
          <w:rtl w:val="0"/>
        </w:rPr>
        <w:t xml:space="preserve">Board of Governors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Mary Alice Armstrong</w:t>
      </w:r>
    </w:p>
    <w:p w:rsidR="00000000" w:rsidDel="00000000" w:rsidP="00000000" w:rsidRDefault="00000000" w:rsidRPr="00000000" w14:paraId="0000000F">
      <w:pPr>
        <w:jc w:val="center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color w:val="000000"/>
          <w:sz w:val="28"/>
          <w:szCs w:val="28"/>
          <w:vertAlign w:val="baseline"/>
          <w:rtl w:val="0"/>
        </w:rPr>
        <w:t xml:space="preserve">Dan Connerty</w:t>
      </w:r>
    </w:p>
    <w:p w:rsidR="00000000" w:rsidDel="00000000" w:rsidP="00000000" w:rsidRDefault="00000000" w:rsidRPr="00000000" w14:paraId="00000010">
      <w:pPr>
        <w:jc w:val="center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Carrie Dollear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color w:val="000000"/>
          <w:sz w:val="28"/>
          <w:szCs w:val="28"/>
          <w:vertAlign w:val="baseline"/>
          <w:rtl w:val="0"/>
        </w:rPr>
        <w:t xml:space="preserve">Kris Redmond</w:t>
      </w:r>
    </w:p>
    <w:p w:rsidR="00000000" w:rsidDel="00000000" w:rsidP="00000000" w:rsidRDefault="00000000" w:rsidRPr="00000000" w14:paraId="00000012">
      <w:pPr>
        <w:jc w:val="center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color w:val="000000"/>
          <w:sz w:val="28"/>
          <w:szCs w:val="28"/>
          <w:vertAlign w:val="baseline"/>
          <w:rtl w:val="0"/>
        </w:rPr>
        <w:t xml:space="preserve">Peter Terkildsen</w:t>
      </w:r>
    </w:p>
    <w:p w:rsidR="00000000" w:rsidDel="00000000" w:rsidP="00000000" w:rsidRDefault="00000000" w:rsidRPr="00000000" w14:paraId="0000001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Gavin Thomson</w:t>
      </w:r>
    </w:p>
    <w:p w:rsidR="00000000" w:rsidDel="00000000" w:rsidP="00000000" w:rsidRDefault="00000000" w:rsidRPr="00000000" w14:paraId="00000014">
      <w:pPr>
        <w:jc w:val="center"/>
        <w:rPr>
          <w:color w:val="379a66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color w:val="379a66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nBj42P+WNOtHdl5so7ESh3VjKA==">CgMxLjA4AHIhMU9ZWVVCaW8xV0N6d01GMHBKa01WVHluV0MyOG1lbjlh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2021-11-19T03:52:00Z</dcterms:created>
  <dc:creator>Bill Laird</dc:creator>
</cp:coreProperties>
</file>